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649871A" w14:textId="77777777" w:rsidR="002A0268" w:rsidRDefault="00295C6C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2A0268" w:rsidRPr="002A0268">
        <w:rPr>
          <w:rFonts w:cstheme="minorHAnsi"/>
          <w:b/>
          <w:bCs/>
          <w:i/>
          <w:sz w:val="24"/>
          <w:szCs w:val="24"/>
        </w:rPr>
        <w:t>Modernizacja  drogi gminnej - ciągu pieszo-rowerowego</w:t>
      </w:r>
    </w:p>
    <w:p w14:paraId="06A173FB" w14:textId="77777777" w:rsid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ul. Korczaka w  m .  Ozimek</w:t>
      </w:r>
    </w:p>
    <w:p w14:paraId="51D85A1F" w14:textId="414EC9D3" w:rsidR="002A0268" w:rsidRP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88E33" w14:textId="77777777" w:rsidR="00662747" w:rsidRDefault="00662747" w:rsidP="00ED2672">
      <w:pPr>
        <w:spacing w:after="0" w:line="240" w:lineRule="auto"/>
      </w:pPr>
      <w:r>
        <w:separator/>
      </w:r>
    </w:p>
  </w:endnote>
  <w:endnote w:type="continuationSeparator" w:id="0">
    <w:p w14:paraId="64144CFB" w14:textId="77777777" w:rsidR="00662747" w:rsidRDefault="00662747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0CB6A" w14:textId="77777777" w:rsidR="00662747" w:rsidRDefault="00662747" w:rsidP="00ED2672">
      <w:pPr>
        <w:spacing w:after="0" w:line="240" w:lineRule="auto"/>
      </w:pPr>
      <w:r>
        <w:separator/>
      </w:r>
    </w:p>
  </w:footnote>
  <w:footnote w:type="continuationSeparator" w:id="0">
    <w:p w14:paraId="2461D1AA" w14:textId="77777777" w:rsidR="00662747" w:rsidRDefault="00662747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2A0268"/>
    <w:rsid w:val="00346B0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14</cp:revision>
  <dcterms:created xsi:type="dcterms:W3CDTF">2019-03-20T08:51:00Z</dcterms:created>
  <dcterms:modified xsi:type="dcterms:W3CDTF">2020-07-27T08:58:00Z</dcterms:modified>
</cp:coreProperties>
</file>